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sz w:val="54"/>
          <w:szCs w:val="54"/>
        </w:rPr>
      </w:pPr>
      <w:r>
        <w:rPr>
          <w:sz w:val="54"/>
          <w:szCs w:val="54"/>
          <w:rtl w:val="0"/>
          <w:lang w:val="de-DE"/>
        </w:rPr>
        <w:t>K</w:t>
      </w:r>
      <w:r>
        <w:rPr>
          <w:sz w:val="54"/>
          <w:szCs w:val="54"/>
          <w:rtl w:val="0"/>
          <w:lang w:val="de-DE"/>
        </w:rPr>
        <w:t>ä</w:t>
      </w:r>
      <w:r>
        <w:rPr>
          <w:sz w:val="54"/>
          <w:szCs w:val="54"/>
          <w:rtl w:val="0"/>
          <w:lang w:val="de-DE"/>
        </w:rPr>
        <w:t>seh</w:t>
      </w:r>
      <w:r>
        <w:rPr>
          <w:sz w:val="54"/>
          <w:szCs w:val="54"/>
          <w:rtl w:val="0"/>
          <w:lang w:val="de-DE"/>
        </w:rPr>
        <w:t>ü</w:t>
      </w:r>
      <w:r>
        <w:rPr>
          <w:sz w:val="54"/>
          <w:szCs w:val="54"/>
          <w:rtl w:val="0"/>
          <w:lang w:val="de-DE"/>
        </w:rPr>
        <w:t>tte Maria Taferl</w:t>
      </w:r>
    </w:p>
    <w:p>
      <w:pPr>
        <w:pStyle w:val="Untertitel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Kleine K</w:t>
      </w:r>
      <w:r>
        <w:rPr>
          <w:sz w:val="30"/>
          <w:szCs w:val="30"/>
          <w:rtl w:val="0"/>
          <w:lang w:val="de-DE"/>
        </w:rPr>
        <w:t>ä</w:t>
      </w:r>
      <w:r>
        <w:rPr>
          <w:sz w:val="30"/>
          <w:szCs w:val="30"/>
          <w:rtl w:val="0"/>
          <w:lang w:val="de-DE"/>
        </w:rPr>
        <w:t>sereien, Gro</w:t>
      </w:r>
      <w:r>
        <w:rPr>
          <w:sz w:val="30"/>
          <w:szCs w:val="30"/>
          <w:rtl w:val="0"/>
          <w:lang w:val="de-DE"/>
        </w:rPr>
        <w:t>ß</w:t>
      </w:r>
      <w:r>
        <w:rPr>
          <w:sz w:val="30"/>
          <w:szCs w:val="30"/>
          <w:rtl w:val="0"/>
          <w:lang w:val="de-DE"/>
        </w:rPr>
        <w:t>er Geschmack</w:t>
      </w:r>
    </w:p>
    <w:p>
      <w:pPr>
        <w:pStyle w:val="Text"/>
        <w:bidi w:val="0"/>
      </w:pPr>
      <w:r>
        <w:rPr>
          <w:rtl w:val="0"/>
        </w:rPr>
        <w:t>Die K</w:t>
      </w:r>
      <w:r>
        <w:rPr>
          <w:rtl w:val="0"/>
        </w:rPr>
        <w:t>ä</w:t>
      </w:r>
      <w:r>
        <w:rPr>
          <w:rtl w:val="0"/>
        </w:rPr>
        <w:t>seh</w:t>
      </w:r>
      <w:r>
        <w:rPr>
          <w:rtl w:val="0"/>
        </w:rPr>
        <w:t>ü</w:t>
      </w:r>
      <w:r>
        <w:rPr>
          <w:rtl w:val="0"/>
        </w:rPr>
        <w:t>tte Maria Taferl ist eine lokale Drehscheibe zwischen Produzenten und Kunden f</w:t>
      </w:r>
      <w:r>
        <w:rPr>
          <w:rtl w:val="0"/>
        </w:rPr>
        <w:t>ü</w:t>
      </w:r>
      <w:r>
        <w:rPr>
          <w:rtl w:val="0"/>
        </w:rPr>
        <w:t>r regionale Produkte von Bauern und Kleinbetrieben. Im Mittelpunkt stehen alternative K</w:t>
      </w:r>
      <w:r>
        <w:rPr>
          <w:rtl w:val="0"/>
        </w:rPr>
        <w:t>ä</w:t>
      </w:r>
      <w:r>
        <w:rPr>
          <w:rtl w:val="0"/>
        </w:rPr>
        <w:t>sespezialit</w:t>
      </w:r>
      <w:r>
        <w:rPr>
          <w:rtl w:val="0"/>
        </w:rPr>
        <w:t>ä</w:t>
      </w:r>
      <w:r>
        <w:rPr>
          <w:rtl w:val="0"/>
        </w:rPr>
        <w:t xml:space="preserve">ten von </w:t>
      </w:r>
      <w:r>
        <w:rPr>
          <w:rtl w:val="0"/>
        </w:rPr>
        <w:t>ö</w:t>
      </w:r>
      <w:r>
        <w:rPr>
          <w:rtl w:val="0"/>
        </w:rPr>
        <w:t>sterreichischen Kleink</w:t>
      </w:r>
      <w:r>
        <w:rPr>
          <w:rtl w:val="0"/>
        </w:rPr>
        <w:t>ä</w:t>
      </w:r>
      <w:r>
        <w:rPr>
          <w:rtl w:val="0"/>
        </w:rPr>
        <w:t>sereien und dem hauseigenen Reifekeller, sowie Backwaren von der dazugeh</w:t>
      </w:r>
      <w:r>
        <w:rPr>
          <w:rtl w:val="0"/>
        </w:rPr>
        <w:t>ö</w:t>
      </w:r>
      <w:r>
        <w:rPr>
          <w:rtl w:val="0"/>
        </w:rPr>
        <w:t>rigen Bio-Backstube und den umliegenden Bauernh</w:t>
      </w:r>
      <w:r>
        <w:rPr>
          <w:rtl w:val="0"/>
        </w:rPr>
        <w:t>ö</w:t>
      </w:r>
      <w:r>
        <w:rPr>
          <w:rtl w:val="0"/>
        </w:rPr>
        <w:t>fen.</w:t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</w:rPr>
        <w:t xml:space="preserve">Vom Bio-Bauernhof </w:t>
      </w:r>
      <w:r>
        <w:rPr>
          <w:rtl w:val="0"/>
        </w:rPr>
        <w:t>ü</w:t>
      </w:r>
      <w:r>
        <w:rPr>
          <w:rtl w:val="0"/>
        </w:rPr>
        <w:t>ber die Vermarktungsgemeinschaft zur K</w:t>
      </w:r>
      <w:r>
        <w:rPr>
          <w:rtl w:val="0"/>
        </w:rPr>
        <w:t>ä</w:t>
      </w:r>
      <w:r>
        <w:rPr>
          <w:rtl w:val="0"/>
        </w:rPr>
        <w:t>seh</w:t>
      </w:r>
      <w:r>
        <w:rPr>
          <w:rtl w:val="0"/>
        </w:rPr>
        <w:t>ü</w:t>
      </w:r>
      <w:r>
        <w:rPr>
          <w:rtl w:val="0"/>
        </w:rPr>
        <w:t>tte</w:t>
      </w:r>
    </w:p>
    <w:p>
      <w:pPr>
        <w:pStyle w:val="Text"/>
        <w:bidi w:val="0"/>
      </w:pPr>
      <w:r>
        <w:rPr>
          <w:rtl w:val="0"/>
        </w:rPr>
        <w:t>Den Grundstein legte der Landwirt Karl Stix 1989 als er sich mit den umliegenden Bauern zusammenschloss um ihre selbsterzeugten Hofprodukte auf Bauernm</w:t>
      </w:r>
      <w:r>
        <w:rPr>
          <w:rtl w:val="0"/>
        </w:rPr>
        <w:t>ä</w:t>
      </w:r>
      <w:r>
        <w:rPr>
          <w:rtl w:val="0"/>
        </w:rPr>
        <w:t>rkten und Feinkostl</w:t>
      </w:r>
      <w:r>
        <w:rPr>
          <w:rtl w:val="0"/>
        </w:rPr>
        <w:t>ä</w:t>
      </w:r>
      <w:r>
        <w:rPr>
          <w:rtl w:val="0"/>
        </w:rPr>
        <w:t>den zu vermarkten. Durch den gro</w:t>
      </w:r>
      <w:r>
        <w:rPr>
          <w:rtl w:val="0"/>
        </w:rPr>
        <w:t>ß</w:t>
      </w:r>
      <w:r>
        <w:rPr>
          <w:rtl w:val="0"/>
        </w:rPr>
        <w:t>en Zuspruch der Kunden und der steigenden Mitgliederanzahl von Lieferanten ergab sich der Bau eines Vermarktungszentrums mit einem Bauernladen - die K</w:t>
      </w:r>
      <w:r>
        <w:rPr>
          <w:rtl w:val="0"/>
        </w:rPr>
        <w:t>ä</w:t>
      </w:r>
      <w:r>
        <w:rPr>
          <w:rtl w:val="0"/>
        </w:rPr>
        <w:t>seh</w:t>
      </w:r>
      <w:r>
        <w:rPr>
          <w:rtl w:val="0"/>
        </w:rPr>
        <w:t>ü</w:t>
      </w:r>
      <w:r>
        <w:rPr>
          <w:rtl w:val="0"/>
        </w:rPr>
        <w:t>tte Maria Taferl.</w:t>
      </w:r>
    </w:p>
    <w:p>
      <w:pPr>
        <w:pStyle w:val="Text"/>
        <w:bidi w:val="0"/>
      </w:pPr>
      <w:r>
        <w:rPr>
          <w:rtl w:val="0"/>
        </w:rPr>
        <w:t>Heute ist der Familienbetrieb mit seinen Mitarbeitern und selbst</w:t>
      </w:r>
      <w:r>
        <w:rPr>
          <w:rtl w:val="0"/>
        </w:rPr>
        <w:t>ä</w:t>
      </w:r>
      <w:r>
        <w:rPr>
          <w:rtl w:val="0"/>
        </w:rPr>
        <w:t>ndigen Marktfahrern auf einigen Wochen- und Bauernm</w:t>
      </w:r>
      <w:r>
        <w:rPr>
          <w:rtl w:val="0"/>
        </w:rPr>
        <w:t>ä</w:t>
      </w:r>
      <w:r>
        <w:rPr>
          <w:rtl w:val="0"/>
        </w:rPr>
        <w:t>rkten in Nieder-, Ober</w:t>
      </w:r>
      <w:r>
        <w:rPr>
          <w:rtl w:val="0"/>
        </w:rPr>
        <w:t>ö</w:t>
      </w:r>
      <w:r>
        <w:rPr>
          <w:rtl w:val="0"/>
        </w:rPr>
        <w:t>sterreich und Wien mit regionalen Produkten vertreten.</w:t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s - G</w:t>
      </w:r>
      <w:r>
        <w:rPr>
          <w:rtl w:val="0"/>
        </w:rPr>
        <w:t>’</w:t>
      </w:r>
      <w:r>
        <w:rPr>
          <w:rtl w:val="0"/>
        </w:rPr>
        <w:t>schmackig, so wie</w:t>
      </w:r>
      <w:r>
        <w:rPr>
          <w:rtl w:val="0"/>
        </w:rPr>
        <w:t>’</w:t>
      </w:r>
      <w:r>
        <w:rPr>
          <w:rtl w:val="0"/>
        </w:rPr>
        <w:t>s sein soll</w:t>
      </w:r>
    </w:p>
    <w:p>
      <w:pPr>
        <w:pStyle w:val="Text"/>
        <w:bidi w:val="0"/>
      </w:pPr>
      <w:r>
        <w:rPr>
          <w:rtl w:val="0"/>
        </w:rPr>
        <w:t>Als K</w:t>
      </w:r>
      <w:r>
        <w:rPr>
          <w:rtl w:val="0"/>
        </w:rPr>
        <w:t>ä</w:t>
      </w:r>
      <w:r>
        <w:rPr>
          <w:rtl w:val="0"/>
        </w:rPr>
        <w:t>sefachgesch</w:t>
      </w:r>
      <w:r>
        <w:rPr>
          <w:rtl w:val="0"/>
        </w:rPr>
        <w:t>ä</w:t>
      </w:r>
      <w:r>
        <w:rPr>
          <w:rtl w:val="0"/>
        </w:rPr>
        <w:t>ft wird ein hochwertiges Sortiment aus Bio-, Heu- und Rohmilchk</w:t>
      </w:r>
      <w:r>
        <w:rPr>
          <w:rtl w:val="0"/>
        </w:rPr>
        <w:t>ä</w:t>
      </w:r>
      <w:r>
        <w:rPr>
          <w:rtl w:val="0"/>
        </w:rPr>
        <w:t xml:space="preserve">se von Kuh, Schaf und Ziege angeboten. Nach dem Motto </w:t>
      </w:r>
      <w:r>
        <w:rPr>
          <w:rtl w:val="0"/>
        </w:rPr>
        <w:t>„</w:t>
      </w:r>
      <w:r>
        <w:rPr>
          <w:rtl w:val="0"/>
        </w:rPr>
        <w:t>Was lange ruht, wird richtig gut</w:t>
      </w:r>
      <w:r>
        <w:rPr>
          <w:rtl w:val="0"/>
        </w:rPr>
        <w:t xml:space="preserve">“ </w:t>
      </w:r>
      <w:r>
        <w:rPr>
          <w:rtl w:val="0"/>
        </w:rPr>
        <w:t>gibt es w</w:t>
      </w:r>
      <w:r>
        <w:rPr>
          <w:rtl w:val="0"/>
        </w:rPr>
        <w:t>ü</w:t>
      </w:r>
      <w:r>
        <w:rPr>
          <w:rtl w:val="0"/>
        </w:rPr>
        <w:t>rzige K</w:t>
      </w:r>
      <w:r>
        <w:rPr>
          <w:rtl w:val="0"/>
        </w:rPr>
        <w:t>ä</w:t>
      </w:r>
      <w:r>
        <w:rPr>
          <w:rtl w:val="0"/>
        </w:rPr>
        <w:t>sespezialit</w:t>
      </w:r>
      <w:r>
        <w:rPr>
          <w:rtl w:val="0"/>
        </w:rPr>
        <w:t>ä</w:t>
      </w:r>
      <w:r>
        <w:rPr>
          <w:rtl w:val="0"/>
        </w:rPr>
        <w:t>ten aus dem hauseigenen Reifekeller. Erg</w:t>
      </w:r>
      <w:r>
        <w:rPr>
          <w:rtl w:val="0"/>
        </w:rPr>
        <w:t>ä</w:t>
      </w:r>
      <w:r>
        <w:rPr>
          <w:rtl w:val="0"/>
        </w:rPr>
        <w:t>nzt wird das Sortiment von den Mitgliedern der ARGE Kleink</w:t>
      </w:r>
      <w:r>
        <w:rPr>
          <w:rtl w:val="0"/>
        </w:rPr>
        <w:t>ä</w:t>
      </w:r>
      <w:r>
        <w:rPr>
          <w:rtl w:val="0"/>
        </w:rPr>
        <w:t xml:space="preserve">sereien. Hier wird verantwortungsvoll mit Tier und Umwelt umgegangen und fair gehandelt, vom Bauern </w:t>
      </w:r>
      <w:r>
        <w:rPr>
          <w:rtl w:val="0"/>
        </w:rPr>
        <w:t>ü</w:t>
      </w:r>
      <w:r>
        <w:rPr>
          <w:rtl w:val="0"/>
        </w:rPr>
        <w:t>ber die K</w:t>
      </w:r>
      <w:r>
        <w:rPr>
          <w:rtl w:val="0"/>
        </w:rPr>
        <w:t>ä</w:t>
      </w:r>
      <w:r>
        <w:rPr>
          <w:rtl w:val="0"/>
        </w:rPr>
        <w:t xml:space="preserve">serein bis hin zum Verkauf. Die </w:t>
      </w:r>
      <w:r>
        <w:rPr>
          <w:rtl w:val="0"/>
        </w:rPr>
        <w:t>ö</w:t>
      </w:r>
      <w:r>
        <w:rPr>
          <w:rtl w:val="0"/>
        </w:rPr>
        <w:t>sterreichische K</w:t>
      </w:r>
      <w:r>
        <w:rPr>
          <w:rtl w:val="0"/>
        </w:rPr>
        <w:t>ä</w:t>
      </w:r>
      <w:r>
        <w:rPr>
          <w:rtl w:val="0"/>
        </w:rPr>
        <w:t>selandschaft verbirgt viele Sch</w:t>
      </w:r>
      <w:r>
        <w:rPr>
          <w:rtl w:val="0"/>
        </w:rPr>
        <w:t>ä</w:t>
      </w:r>
      <w:r>
        <w:rPr>
          <w:rtl w:val="0"/>
        </w:rPr>
        <w:t>tze und genau diese kleinen K</w:t>
      </w:r>
      <w:r>
        <w:rPr>
          <w:rtl w:val="0"/>
        </w:rPr>
        <w:t>ä</w:t>
      </w:r>
      <w:r>
        <w:rPr>
          <w:rtl w:val="0"/>
        </w:rPr>
        <w:t>sereien unterstreichen die einzigartige Qualit</w:t>
      </w:r>
      <w:r>
        <w:rPr>
          <w:rtl w:val="0"/>
        </w:rPr>
        <w:t>ä</w:t>
      </w:r>
      <w:r>
        <w:rPr>
          <w:rtl w:val="0"/>
        </w:rPr>
        <w:t>t - Kleine K</w:t>
      </w:r>
      <w:r>
        <w:rPr>
          <w:rtl w:val="0"/>
        </w:rPr>
        <w:t>ä</w:t>
      </w:r>
      <w:r>
        <w:rPr>
          <w:rtl w:val="0"/>
        </w:rPr>
        <w:t>sereien, Gro</w:t>
      </w:r>
      <w:r>
        <w:rPr>
          <w:rtl w:val="0"/>
        </w:rPr>
        <w:t>ß</w:t>
      </w:r>
      <w:r>
        <w:rPr>
          <w:rtl w:val="0"/>
        </w:rPr>
        <w:t>er Geschmack</w:t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</w:rPr>
        <w:t>Getreide, Salz, Wasser und viel Handarbeit</w:t>
      </w:r>
    </w:p>
    <w:p>
      <w:pPr>
        <w:pStyle w:val="Text"/>
        <w:bidi w:val="0"/>
      </w:pPr>
      <w:r>
        <w:rPr>
          <w:rtl w:val="0"/>
        </w:rPr>
        <w:t>Seit 2011 wird in der Bio-M</w:t>
      </w:r>
      <w:r>
        <w:rPr>
          <w:rtl w:val="0"/>
        </w:rPr>
        <w:t>ü</w:t>
      </w:r>
      <w:r>
        <w:rPr>
          <w:rtl w:val="0"/>
        </w:rPr>
        <w:t xml:space="preserve">hle in Strengberg Naturkost unter dem Name </w:t>
      </w:r>
      <w:r>
        <w:rPr>
          <w:rtl w:val="0"/>
        </w:rPr>
        <w:t>„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seh</w:t>
      </w:r>
      <w:r>
        <w:rPr>
          <w:rtl w:val="0"/>
        </w:rPr>
        <w:t>ü</w:t>
      </w:r>
      <w:r>
        <w:rPr>
          <w:rtl w:val="0"/>
        </w:rPr>
        <w:t>tte</w:t>
      </w:r>
      <w:r>
        <w:rPr>
          <w:rtl w:val="0"/>
        </w:rPr>
        <w:t xml:space="preserve">“ </w:t>
      </w:r>
      <w:r>
        <w:rPr>
          <w:rtl w:val="0"/>
        </w:rPr>
        <w:t>erzeugt. G</w:t>
      </w:r>
      <w:r>
        <w:rPr>
          <w:rtl w:val="0"/>
        </w:rPr>
        <w:t>’</w:t>
      </w:r>
      <w:r>
        <w:rPr>
          <w:rtl w:val="0"/>
        </w:rPr>
        <w:t>sund Naschen hei</w:t>
      </w:r>
      <w:r>
        <w:rPr>
          <w:rtl w:val="0"/>
        </w:rPr>
        <w:t>ß</w:t>
      </w:r>
      <w:r>
        <w:rPr>
          <w:rtl w:val="0"/>
        </w:rPr>
        <w:t>t es in der Backstube, hier wird mit viel Handarbeit und wertvollen Rohstoffen leckere Naturkost hergestellt, welche anschlie</w:t>
      </w:r>
      <w:r>
        <w:rPr>
          <w:rtl w:val="0"/>
        </w:rPr>
        <w:t>ß</w:t>
      </w:r>
      <w:r>
        <w:rPr>
          <w:rtl w:val="0"/>
        </w:rPr>
        <w:t>end auf Bauernm</w:t>
      </w:r>
      <w:r>
        <w:rPr>
          <w:rtl w:val="0"/>
        </w:rPr>
        <w:t>ä</w:t>
      </w:r>
      <w:r>
        <w:rPr>
          <w:rtl w:val="0"/>
        </w:rPr>
        <w:t>rkten und Feinkostl</w:t>
      </w:r>
      <w:r>
        <w:rPr>
          <w:rtl w:val="0"/>
        </w:rPr>
        <w:t>ä</w:t>
      </w:r>
      <w:r>
        <w:rPr>
          <w:rtl w:val="0"/>
        </w:rPr>
        <w:t>den angeboten wird. Erweitert wird das Sortiment von drei Brotbauern, welche t</w:t>
      </w:r>
      <w:r>
        <w:rPr>
          <w:rtl w:val="0"/>
        </w:rPr>
        <w:t>ä</w:t>
      </w:r>
      <w:r>
        <w:rPr>
          <w:rtl w:val="0"/>
        </w:rPr>
        <w:t>glich frisch die Rohstoffe aus ihrer eigenen Landwirtschaft zu herzhaften Backwaren veredeln.</w:t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</w:rPr>
        <w:t>H</w:t>
      </w:r>
      <w:r>
        <w:rPr>
          <w:rtl w:val="0"/>
        </w:rPr>
        <w:t>ü</w:t>
      </w:r>
      <w:r>
        <w:rPr>
          <w:rtl w:val="0"/>
        </w:rPr>
        <w:t>ttengaudi</w:t>
      </w:r>
    </w:p>
    <w:p>
      <w:pPr>
        <w:pStyle w:val="Text"/>
        <w:bidi w:val="0"/>
      </w:pPr>
      <w:r>
        <w:rPr>
          <w:rtl w:val="0"/>
        </w:rPr>
        <w:t>Im Bauernladen in Maria Taferl gibt es die besten Produkte der Region und k</w:t>
      </w:r>
      <w:r>
        <w:rPr>
          <w:rtl w:val="0"/>
        </w:rPr>
        <w:t>ö</w:t>
      </w:r>
      <w:r>
        <w:rPr>
          <w:rtl w:val="0"/>
        </w:rPr>
        <w:t>stliche K</w:t>
      </w:r>
      <w:r>
        <w:rPr>
          <w:rtl w:val="0"/>
        </w:rPr>
        <w:t>ä</w:t>
      </w:r>
      <w:r>
        <w:rPr>
          <w:rtl w:val="0"/>
        </w:rPr>
        <w:t>sespezialit</w:t>
      </w:r>
      <w:r>
        <w:rPr>
          <w:rtl w:val="0"/>
        </w:rPr>
        <w:t>ä</w:t>
      </w:r>
      <w:r>
        <w:rPr>
          <w:rtl w:val="0"/>
        </w:rPr>
        <w:t>ten in uriger H</w:t>
      </w:r>
      <w:r>
        <w:rPr>
          <w:rtl w:val="0"/>
        </w:rPr>
        <w:t>ü</w:t>
      </w:r>
      <w:r>
        <w:rPr>
          <w:rtl w:val="0"/>
        </w:rPr>
        <w:t>ttenatmosph</w:t>
      </w:r>
      <w:r>
        <w:rPr>
          <w:rtl w:val="0"/>
        </w:rPr>
        <w:t>ä</w:t>
      </w:r>
      <w:r>
        <w:rPr>
          <w:rtl w:val="0"/>
        </w:rPr>
        <w:t>re. Genie</w:t>
      </w:r>
      <w:r>
        <w:rPr>
          <w:rtl w:val="0"/>
        </w:rPr>
        <w:t>ß</w:t>
      </w:r>
      <w:r>
        <w:rPr>
          <w:rtl w:val="0"/>
        </w:rPr>
        <w:t xml:space="preserve">ern geht da das Herz </w:t>
      </w:r>
      <w:r>
        <w:rPr>
          <w:rtl w:val="0"/>
        </w:rPr>
        <w:t xml:space="preserve">… </w:t>
      </w:r>
      <w:r>
        <w:rPr>
          <w:rtl w:val="0"/>
        </w:rPr>
        <w:t>und dann der Mund auf. Schmackhafte Milchprodukte, b</w:t>
      </w:r>
      <w:r>
        <w:rPr>
          <w:rtl w:val="0"/>
        </w:rPr>
        <w:t>ä</w:t>
      </w:r>
      <w:r>
        <w:rPr>
          <w:rtl w:val="0"/>
        </w:rPr>
        <w:t>uerliche Fleisch- und Backwaren, hauseigene Naturkost, Obst- und Gem</w:t>
      </w:r>
      <w:r>
        <w:rPr>
          <w:rtl w:val="0"/>
        </w:rPr>
        <w:t>ü</w:t>
      </w:r>
      <w:r>
        <w:rPr>
          <w:rtl w:val="0"/>
        </w:rPr>
        <w:t>sespezialit</w:t>
      </w:r>
      <w:r>
        <w:rPr>
          <w:rtl w:val="0"/>
        </w:rPr>
        <w:t>ä</w:t>
      </w:r>
      <w:r>
        <w:rPr>
          <w:rtl w:val="0"/>
        </w:rPr>
        <w:t>ten der Nieder</w:t>
      </w:r>
      <w:r>
        <w:rPr>
          <w:rtl w:val="0"/>
        </w:rPr>
        <w:t>ö</w:t>
      </w:r>
      <w:r>
        <w:rPr>
          <w:rtl w:val="0"/>
        </w:rPr>
        <w:t>sterreichischen Genussregionen und vieles mehr.</w:t>
      </w:r>
    </w:p>
    <w:p>
      <w:pPr>
        <w:pStyle w:val="Text"/>
        <w:bidi w:val="0"/>
      </w:pPr>
    </w:p>
    <w:p>
      <w:pPr>
        <w:pStyle w:val="Überschrift 2"/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sepilger</w:t>
      </w:r>
    </w:p>
    <w:p>
      <w:pPr>
        <w:pStyle w:val="Text"/>
        <w:bidi w:val="0"/>
      </w:pPr>
      <w:r>
        <w:rPr>
          <w:rtl w:val="0"/>
        </w:rPr>
        <w:t>Jedes Jahr im Herbst zieht es tausende Feinschmecker auf den K</w:t>
      </w:r>
      <w:r>
        <w:rPr>
          <w:rtl w:val="0"/>
        </w:rPr>
        <w:t>ä</w:t>
      </w:r>
      <w:r>
        <w:rPr>
          <w:rtl w:val="0"/>
        </w:rPr>
        <w:t>semarkt in Maria Taferl. Hier stellen ca. 100 Bauern und Kleinbetriebe ihre K</w:t>
      </w:r>
      <w:r>
        <w:rPr>
          <w:rtl w:val="0"/>
        </w:rPr>
        <w:t>ä</w:t>
      </w:r>
      <w:r>
        <w:rPr>
          <w:rtl w:val="0"/>
        </w:rPr>
        <w:t>se-, Fleisch-, Brotwaren und vieles mehr zum Besten. Aufgebaut ist das ganze wie ein Bauernmarkt, wo f</w:t>
      </w:r>
      <w:r>
        <w:rPr>
          <w:rtl w:val="0"/>
        </w:rPr>
        <w:t>ü</w:t>
      </w:r>
      <w:r>
        <w:rPr>
          <w:rtl w:val="0"/>
        </w:rPr>
        <w:t>r jeden Genie</w:t>
      </w:r>
      <w:r>
        <w:rPr>
          <w:rtl w:val="0"/>
        </w:rPr>
        <w:t>ß</w:t>
      </w:r>
      <w:r>
        <w:rPr>
          <w:rtl w:val="0"/>
        </w:rPr>
        <w:t>er etwas dabei ist - Informieren, Probieren, Einkaufen! Der K</w:t>
      </w:r>
      <w:r>
        <w:rPr>
          <w:rtl w:val="0"/>
        </w:rPr>
        <w:t>ä</w:t>
      </w:r>
      <w:r>
        <w:rPr>
          <w:rtl w:val="0"/>
        </w:rPr>
        <w:t>semarkt findet jedes Jahr am Sonntag vor dem Nationalfeiertag am 26. Oktober von 9-18 Uhr in Maria Taferl statt.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Adresse:</w:t>
        <w:tab/>
        <w:tab/>
        <w:tab/>
        <w:t>Kontakt:</w:t>
        <w:tab/>
        <w:tab/>
        <w:tab/>
        <w:tab/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ffnungszeiten Bauernladen:</w:t>
      </w:r>
    </w:p>
    <w:p>
      <w:pPr>
        <w:pStyle w:val="Text"/>
        <w:jc w:val="left"/>
      </w:pPr>
      <w:r>
        <w:rPr>
          <w:rtl w:val="0"/>
          <w:lang w:val="de-DE"/>
        </w:rPr>
        <w:t>K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seh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tte Maria Taferl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"http://www.kaesehuette.at"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www.kaesehuette.at</w:t>
      </w:r>
      <w:r>
        <w:rPr/>
        <w:fldChar w:fldCharType="end" w:fldLock="0"/>
      </w:r>
      <w:r>
        <w:rPr>
          <w:rtl w:val="0"/>
        </w:rPr>
        <w:tab/>
        <w:tab/>
        <w:tab/>
        <w:t xml:space="preserve">MI, FR, SA </w:t>
        <w:tab/>
        <w:tab/>
        <w:t>9-18 Uhr</w:t>
      </w:r>
    </w:p>
    <w:p>
      <w:pPr>
        <w:pStyle w:val="Text"/>
        <w:bidi w:val="0"/>
      </w:pPr>
      <w:r>
        <w:rPr>
          <w:rtl w:val="0"/>
        </w:rPr>
        <w:t>Familie Stix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"mailto:info@kaesehuette.at"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info@kaesehuette.at</w:t>
      </w:r>
      <w:r>
        <w:rPr/>
        <w:fldChar w:fldCharType="end" w:fldLock="0"/>
      </w:r>
      <w:r>
        <w:rPr>
          <w:rtl w:val="0"/>
        </w:rPr>
        <w:tab/>
        <w:tab/>
        <w:tab/>
        <w:t>DO</w:t>
        <w:tab/>
        <w:tab/>
        <w:tab/>
        <w:t>15-18 Uhr</w:t>
      </w:r>
    </w:p>
    <w:p>
      <w:pPr>
        <w:pStyle w:val="Text"/>
        <w:bidi w:val="0"/>
      </w:pPr>
      <w:r>
        <w:rPr>
          <w:rtl w:val="0"/>
        </w:rPr>
        <w:t>Wimm 6</w:t>
        <w:tab/>
        <w:tab/>
        <w:tab/>
        <w:t>07413/6180</w:t>
        <w:tab/>
        <w:tab/>
        <w:tab/>
        <w:tab/>
        <w:t>Sonn-, Feiertage</w:t>
        <w:tab/>
        <w:t>13-18 Uhr</w:t>
      </w:r>
    </w:p>
    <w:p>
      <w:pPr>
        <w:pStyle w:val="Text"/>
        <w:bidi w:val="0"/>
      </w:pPr>
      <w:r>
        <w:rPr>
          <w:rtl w:val="0"/>
        </w:rPr>
        <w:t>3672 Maria Taferl</w:t>
        <w:tab/>
        <w:tab/>
        <w:t>0664/214 8701</w:t>
        <w:tab/>
        <w:tab/>
        <w:tab/>
        <w:t>J</w:t>
      </w:r>
      <w:r>
        <w:rPr>
          <w:rtl w:val="0"/>
        </w:rPr>
        <w:t>ä</w:t>
      </w:r>
      <w:r>
        <w:rPr>
          <w:rtl w:val="0"/>
        </w:rPr>
        <w:t>nner-M</w:t>
      </w:r>
      <w:r>
        <w:rPr>
          <w:rtl w:val="0"/>
        </w:rPr>
        <w:t>ä</w:t>
      </w:r>
      <w:r>
        <w:rPr>
          <w:rtl w:val="0"/>
        </w:rPr>
        <w:t>rz nur MI und FR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de-DE"/>
      </w:rPr>
      <w:t>Pressetext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